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7D94" w:rsidRPr="00330252" w:rsidRDefault="00EB7D94" w:rsidP="00EB7D94">
      <w:pPr>
        <w:spacing w:after="0"/>
        <w:jc w:val="center"/>
        <w:rPr>
          <w:rFonts w:ascii="Times New Roman" w:hAnsi="Times New Roman"/>
          <w:sz w:val="24"/>
          <w:szCs w:val="24"/>
        </w:rPr>
      </w:pPr>
      <w:r w:rsidRPr="00330252">
        <w:rPr>
          <w:rFonts w:ascii="Times New Roman" w:hAnsi="Times New Roman"/>
          <w:sz w:val="24"/>
          <w:szCs w:val="24"/>
        </w:rPr>
        <w:t>Rural nursing: Searching for the state of the science</w:t>
      </w:r>
    </w:p>
    <w:p w:rsidR="00EB7D94" w:rsidRPr="00330252" w:rsidRDefault="00EB7D94" w:rsidP="00EB7D94">
      <w:pPr>
        <w:spacing w:after="0"/>
        <w:jc w:val="center"/>
        <w:rPr>
          <w:rFonts w:ascii="Times New Roman" w:hAnsi="Times New Roman"/>
          <w:sz w:val="24"/>
          <w:szCs w:val="24"/>
        </w:rPr>
      </w:pPr>
      <w:r w:rsidRPr="00330252">
        <w:rPr>
          <w:rFonts w:ascii="Times New Roman" w:hAnsi="Times New Roman"/>
          <w:sz w:val="24"/>
          <w:szCs w:val="24"/>
          <w:vertAlign w:val="superscript"/>
        </w:rPr>
        <w:t>1</w:t>
      </w:r>
      <w:r w:rsidRPr="00330252">
        <w:rPr>
          <w:rFonts w:ascii="Times New Roman" w:hAnsi="Times New Roman"/>
          <w:sz w:val="24"/>
          <w:szCs w:val="24"/>
        </w:rPr>
        <w:t>Martha A. Williams RN, MS, NEA-BC, PhD student</w:t>
      </w:r>
    </w:p>
    <w:p w:rsidR="00EB7D94" w:rsidRPr="00330252" w:rsidRDefault="006F7085" w:rsidP="00EB7D94">
      <w:pPr>
        <w:spacing w:after="0"/>
        <w:jc w:val="center"/>
        <w:rPr>
          <w:rFonts w:ascii="Times New Roman" w:hAnsi="Times New Roman"/>
          <w:sz w:val="24"/>
          <w:szCs w:val="24"/>
        </w:rPr>
      </w:pPr>
      <w:hyperlink r:id="rId4" w:history="1">
        <w:r w:rsidR="00EB7D94" w:rsidRPr="00330252">
          <w:rPr>
            <w:rStyle w:val="Hyperlink"/>
            <w:rFonts w:ascii="Times New Roman" w:hAnsi="Times New Roman"/>
            <w:sz w:val="24"/>
            <w:szCs w:val="24"/>
          </w:rPr>
          <w:t>mwilliams@aomc.org</w:t>
        </w:r>
      </w:hyperlink>
      <w:r w:rsidR="00EB7D94" w:rsidRPr="00330252">
        <w:rPr>
          <w:rFonts w:ascii="Times New Roman" w:hAnsi="Times New Roman"/>
          <w:sz w:val="24"/>
          <w:szCs w:val="24"/>
        </w:rPr>
        <w:t xml:space="preserve"> </w:t>
      </w:r>
    </w:p>
    <w:p w:rsidR="00EB7D94" w:rsidRPr="00330252" w:rsidRDefault="00EB7D94" w:rsidP="00EB7D94">
      <w:pPr>
        <w:spacing w:after="0"/>
        <w:rPr>
          <w:rFonts w:ascii="Times New Roman" w:hAnsi="Times New Roman"/>
          <w:sz w:val="24"/>
          <w:szCs w:val="24"/>
        </w:rPr>
      </w:pPr>
      <w:r w:rsidRPr="00330252">
        <w:rPr>
          <w:rFonts w:ascii="Times New Roman" w:hAnsi="Times New Roman"/>
          <w:sz w:val="24"/>
          <w:szCs w:val="24"/>
        </w:rPr>
        <w:tab/>
      </w:r>
      <w:r w:rsidRPr="00330252">
        <w:rPr>
          <w:rFonts w:ascii="Times New Roman" w:hAnsi="Times New Roman"/>
          <w:sz w:val="24"/>
          <w:szCs w:val="24"/>
        </w:rPr>
        <w:tab/>
      </w:r>
      <w:r w:rsidRPr="00330252">
        <w:rPr>
          <w:rFonts w:ascii="Times New Roman" w:hAnsi="Times New Roman"/>
          <w:sz w:val="24"/>
          <w:szCs w:val="24"/>
        </w:rPr>
        <w:tab/>
      </w:r>
      <w:r w:rsidRPr="00330252">
        <w:rPr>
          <w:rFonts w:ascii="Times New Roman" w:hAnsi="Times New Roman"/>
          <w:sz w:val="24"/>
          <w:szCs w:val="24"/>
          <w:vertAlign w:val="superscript"/>
        </w:rPr>
        <w:t>2</w:t>
      </w:r>
      <w:r w:rsidRPr="00330252">
        <w:rPr>
          <w:rFonts w:ascii="Times New Roman" w:hAnsi="Times New Roman"/>
          <w:sz w:val="24"/>
          <w:szCs w:val="24"/>
        </w:rPr>
        <w:t>Jill A. Andrews RN, MS, CNS, PhD student</w:t>
      </w:r>
    </w:p>
    <w:p w:rsidR="00EB7D94" w:rsidRPr="00330252" w:rsidRDefault="00EB7D94" w:rsidP="00EB7D94">
      <w:pPr>
        <w:spacing w:after="0"/>
        <w:rPr>
          <w:rFonts w:ascii="Times New Roman" w:hAnsi="Times New Roman"/>
          <w:sz w:val="24"/>
          <w:szCs w:val="24"/>
        </w:rPr>
      </w:pPr>
      <w:r w:rsidRPr="00330252">
        <w:rPr>
          <w:rFonts w:ascii="Times New Roman" w:hAnsi="Times New Roman"/>
          <w:sz w:val="24"/>
          <w:szCs w:val="24"/>
        </w:rPr>
        <w:tab/>
      </w:r>
      <w:r w:rsidRPr="00330252">
        <w:rPr>
          <w:rFonts w:ascii="Times New Roman" w:hAnsi="Times New Roman"/>
          <w:sz w:val="24"/>
          <w:szCs w:val="24"/>
        </w:rPr>
        <w:tab/>
      </w:r>
      <w:r w:rsidRPr="00330252">
        <w:rPr>
          <w:rFonts w:ascii="Times New Roman" w:hAnsi="Times New Roman"/>
          <w:sz w:val="24"/>
          <w:szCs w:val="24"/>
        </w:rPr>
        <w:tab/>
      </w:r>
      <w:r w:rsidRPr="00330252">
        <w:rPr>
          <w:rFonts w:ascii="Times New Roman" w:hAnsi="Times New Roman"/>
          <w:sz w:val="24"/>
          <w:szCs w:val="24"/>
        </w:rPr>
        <w:tab/>
      </w:r>
      <w:r w:rsidRPr="00330252">
        <w:rPr>
          <w:rFonts w:ascii="Times New Roman" w:hAnsi="Times New Roman"/>
          <w:sz w:val="24"/>
          <w:szCs w:val="24"/>
        </w:rPr>
        <w:tab/>
      </w:r>
      <w:hyperlink r:id="rId5" w:history="1">
        <w:r w:rsidRPr="00330252">
          <w:rPr>
            <w:rStyle w:val="Hyperlink"/>
            <w:rFonts w:ascii="Times New Roman" w:hAnsi="Times New Roman"/>
            <w:sz w:val="24"/>
            <w:szCs w:val="24"/>
          </w:rPr>
          <w:t>andrewsj@binghamton.edu</w:t>
        </w:r>
      </w:hyperlink>
      <w:r w:rsidRPr="00330252">
        <w:rPr>
          <w:rFonts w:ascii="Times New Roman" w:hAnsi="Times New Roman"/>
          <w:sz w:val="24"/>
          <w:szCs w:val="24"/>
        </w:rPr>
        <w:t xml:space="preserve"> </w:t>
      </w:r>
    </w:p>
    <w:p w:rsidR="00EB7D94" w:rsidRPr="00330252" w:rsidRDefault="00EB7D94" w:rsidP="00EB7D94">
      <w:pPr>
        <w:spacing w:after="0"/>
        <w:rPr>
          <w:rFonts w:ascii="Times New Roman" w:hAnsi="Times New Roman"/>
          <w:sz w:val="24"/>
          <w:szCs w:val="24"/>
        </w:rPr>
      </w:pPr>
      <w:r w:rsidRPr="00330252">
        <w:rPr>
          <w:rFonts w:ascii="Times New Roman" w:hAnsi="Times New Roman"/>
          <w:sz w:val="24"/>
          <w:szCs w:val="24"/>
        </w:rPr>
        <w:tab/>
      </w:r>
      <w:r w:rsidRPr="00330252">
        <w:rPr>
          <w:rFonts w:ascii="Times New Roman" w:hAnsi="Times New Roman"/>
          <w:sz w:val="24"/>
          <w:szCs w:val="24"/>
        </w:rPr>
        <w:tab/>
      </w:r>
      <w:r w:rsidRPr="00330252">
        <w:rPr>
          <w:rFonts w:ascii="Times New Roman" w:hAnsi="Times New Roman"/>
          <w:sz w:val="24"/>
          <w:szCs w:val="24"/>
        </w:rPr>
        <w:tab/>
      </w:r>
      <w:r w:rsidRPr="00330252">
        <w:rPr>
          <w:rFonts w:ascii="Times New Roman" w:hAnsi="Times New Roman"/>
          <w:sz w:val="24"/>
          <w:szCs w:val="24"/>
          <w:vertAlign w:val="superscript"/>
        </w:rPr>
        <w:t xml:space="preserve">3 </w:t>
      </w:r>
      <w:r w:rsidRPr="00330252">
        <w:rPr>
          <w:rFonts w:ascii="Times New Roman" w:hAnsi="Times New Roman"/>
          <w:sz w:val="24"/>
          <w:szCs w:val="24"/>
        </w:rPr>
        <w:t>Karen L. Zanni RN-C, MS, ARNP-BC, PhD student</w:t>
      </w:r>
    </w:p>
    <w:p w:rsidR="00EB7D94" w:rsidRPr="00330252" w:rsidRDefault="00EB7D94" w:rsidP="00EB7D94">
      <w:pPr>
        <w:spacing w:after="0"/>
        <w:rPr>
          <w:rFonts w:ascii="Times New Roman" w:hAnsi="Times New Roman"/>
          <w:sz w:val="24"/>
          <w:szCs w:val="24"/>
        </w:rPr>
      </w:pPr>
      <w:r w:rsidRPr="00330252">
        <w:rPr>
          <w:rFonts w:ascii="Times New Roman" w:hAnsi="Times New Roman"/>
          <w:sz w:val="24"/>
          <w:szCs w:val="24"/>
        </w:rPr>
        <w:tab/>
      </w:r>
      <w:r w:rsidRPr="00330252">
        <w:rPr>
          <w:rFonts w:ascii="Times New Roman" w:hAnsi="Times New Roman"/>
          <w:sz w:val="24"/>
          <w:szCs w:val="24"/>
        </w:rPr>
        <w:tab/>
      </w:r>
      <w:r w:rsidRPr="00330252">
        <w:rPr>
          <w:rFonts w:ascii="Times New Roman" w:hAnsi="Times New Roman"/>
          <w:sz w:val="24"/>
          <w:szCs w:val="24"/>
        </w:rPr>
        <w:tab/>
      </w:r>
      <w:r w:rsidRPr="00330252">
        <w:rPr>
          <w:rFonts w:ascii="Times New Roman" w:hAnsi="Times New Roman"/>
          <w:sz w:val="24"/>
          <w:szCs w:val="24"/>
        </w:rPr>
        <w:tab/>
      </w:r>
      <w:r w:rsidRPr="00330252">
        <w:rPr>
          <w:rFonts w:ascii="Times New Roman" w:hAnsi="Times New Roman"/>
          <w:sz w:val="24"/>
          <w:szCs w:val="24"/>
        </w:rPr>
        <w:tab/>
      </w:r>
      <w:hyperlink r:id="rId6" w:history="1">
        <w:r w:rsidRPr="00330252">
          <w:rPr>
            <w:rStyle w:val="Hyperlink"/>
            <w:rFonts w:ascii="Times New Roman" w:hAnsi="Times New Roman"/>
            <w:sz w:val="24"/>
            <w:szCs w:val="24"/>
          </w:rPr>
          <w:t>Kzanni1@binghamton.edu</w:t>
        </w:r>
      </w:hyperlink>
      <w:r w:rsidRPr="00330252">
        <w:rPr>
          <w:rFonts w:ascii="Times New Roman" w:hAnsi="Times New Roman"/>
          <w:sz w:val="24"/>
          <w:szCs w:val="24"/>
        </w:rPr>
        <w:t xml:space="preserve"> </w:t>
      </w:r>
    </w:p>
    <w:p w:rsidR="00EB7D94" w:rsidRPr="00330252" w:rsidRDefault="00EB7D94" w:rsidP="00EB7D94">
      <w:pPr>
        <w:spacing w:after="0"/>
        <w:rPr>
          <w:rFonts w:ascii="Times New Roman" w:hAnsi="Times New Roman"/>
          <w:sz w:val="24"/>
          <w:szCs w:val="24"/>
        </w:rPr>
      </w:pPr>
      <w:r w:rsidRPr="00330252">
        <w:rPr>
          <w:rFonts w:ascii="Times New Roman" w:hAnsi="Times New Roman"/>
          <w:sz w:val="24"/>
          <w:szCs w:val="24"/>
        </w:rPr>
        <w:tab/>
      </w:r>
      <w:r w:rsidRPr="00330252">
        <w:rPr>
          <w:rFonts w:ascii="Times New Roman" w:hAnsi="Times New Roman"/>
          <w:sz w:val="24"/>
          <w:szCs w:val="24"/>
        </w:rPr>
        <w:tab/>
      </w:r>
      <w:r w:rsidRPr="00330252">
        <w:rPr>
          <w:rFonts w:ascii="Times New Roman" w:hAnsi="Times New Roman"/>
          <w:sz w:val="24"/>
          <w:szCs w:val="24"/>
        </w:rPr>
        <w:tab/>
      </w:r>
      <w:r w:rsidRPr="00330252">
        <w:rPr>
          <w:rFonts w:ascii="Times New Roman" w:hAnsi="Times New Roman"/>
          <w:sz w:val="24"/>
          <w:szCs w:val="24"/>
          <w:vertAlign w:val="superscript"/>
        </w:rPr>
        <w:t xml:space="preserve">4 </w:t>
      </w:r>
      <w:r w:rsidRPr="00330252">
        <w:rPr>
          <w:rFonts w:ascii="Times New Roman" w:hAnsi="Times New Roman"/>
          <w:sz w:val="24"/>
          <w:szCs w:val="24"/>
        </w:rPr>
        <w:t>Pamela Stewart Fahs RN, DSN</w:t>
      </w:r>
    </w:p>
    <w:p w:rsidR="00EB7D94" w:rsidRPr="00330252" w:rsidRDefault="00EB7D94" w:rsidP="00EB7D94">
      <w:pPr>
        <w:spacing w:after="0"/>
        <w:rPr>
          <w:rFonts w:ascii="Times New Roman" w:hAnsi="Times New Roman"/>
          <w:sz w:val="24"/>
          <w:szCs w:val="24"/>
        </w:rPr>
      </w:pPr>
      <w:r w:rsidRPr="00330252">
        <w:rPr>
          <w:rFonts w:ascii="Times New Roman" w:hAnsi="Times New Roman"/>
          <w:sz w:val="24"/>
          <w:szCs w:val="24"/>
        </w:rPr>
        <w:tab/>
      </w:r>
      <w:r w:rsidRPr="00330252">
        <w:rPr>
          <w:rFonts w:ascii="Times New Roman" w:hAnsi="Times New Roman"/>
          <w:sz w:val="24"/>
          <w:szCs w:val="24"/>
        </w:rPr>
        <w:tab/>
      </w:r>
      <w:r w:rsidRPr="00330252">
        <w:rPr>
          <w:rFonts w:ascii="Times New Roman" w:hAnsi="Times New Roman"/>
          <w:sz w:val="24"/>
          <w:szCs w:val="24"/>
        </w:rPr>
        <w:tab/>
      </w:r>
      <w:r w:rsidRPr="00330252">
        <w:rPr>
          <w:rFonts w:ascii="Times New Roman" w:hAnsi="Times New Roman"/>
          <w:sz w:val="24"/>
          <w:szCs w:val="24"/>
        </w:rPr>
        <w:tab/>
        <w:t>Professor and Decker Endowed Chair of Rural Nursing</w:t>
      </w:r>
    </w:p>
    <w:p w:rsidR="00EB7D94" w:rsidRPr="00330252" w:rsidRDefault="00EB7D94" w:rsidP="00EB7D94">
      <w:pPr>
        <w:spacing w:after="0"/>
        <w:rPr>
          <w:rFonts w:ascii="Times New Roman" w:hAnsi="Times New Roman"/>
          <w:sz w:val="24"/>
          <w:szCs w:val="24"/>
        </w:rPr>
      </w:pPr>
      <w:r w:rsidRPr="00330252">
        <w:rPr>
          <w:rFonts w:ascii="Times New Roman" w:hAnsi="Times New Roman"/>
          <w:sz w:val="24"/>
          <w:szCs w:val="24"/>
        </w:rPr>
        <w:tab/>
      </w:r>
      <w:r w:rsidRPr="00330252">
        <w:rPr>
          <w:rFonts w:ascii="Times New Roman" w:hAnsi="Times New Roman"/>
          <w:sz w:val="24"/>
          <w:szCs w:val="24"/>
        </w:rPr>
        <w:tab/>
      </w:r>
      <w:r w:rsidRPr="00330252">
        <w:rPr>
          <w:rFonts w:ascii="Times New Roman" w:hAnsi="Times New Roman"/>
          <w:sz w:val="24"/>
          <w:szCs w:val="24"/>
        </w:rPr>
        <w:tab/>
      </w:r>
      <w:r w:rsidRPr="00330252">
        <w:rPr>
          <w:rFonts w:ascii="Times New Roman" w:hAnsi="Times New Roman"/>
          <w:sz w:val="24"/>
          <w:szCs w:val="24"/>
        </w:rPr>
        <w:tab/>
      </w:r>
      <w:r w:rsidRPr="00330252">
        <w:rPr>
          <w:rFonts w:ascii="Times New Roman" w:hAnsi="Times New Roman"/>
          <w:sz w:val="24"/>
          <w:szCs w:val="24"/>
        </w:rPr>
        <w:tab/>
      </w:r>
      <w:hyperlink r:id="rId7" w:history="1">
        <w:r w:rsidRPr="00330252">
          <w:rPr>
            <w:rStyle w:val="Hyperlink"/>
            <w:rFonts w:ascii="Times New Roman" w:hAnsi="Times New Roman"/>
            <w:sz w:val="24"/>
            <w:szCs w:val="24"/>
          </w:rPr>
          <w:t>psfahs@binghamton.edu</w:t>
        </w:r>
      </w:hyperlink>
    </w:p>
    <w:p w:rsidR="00EB7D94" w:rsidRPr="00330252" w:rsidRDefault="00EB7D94" w:rsidP="00EB7D94">
      <w:pPr>
        <w:spacing w:after="0"/>
        <w:jc w:val="center"/>
        <w:rPr>
          <w:rFonts w:ascii="Times New Roman" w:hAnsi="Times New Roman"/>
          <w:sz w:val="24"/>
          <w:szCs w:val="24"/>
        </w:rPr>
      </w:pPr>
      <w:r w:rsidRPr="00330252">
        <w:rPr>
          <w:rFonts w:ascii="Times New Roman" w:hAnsi="Times New Roman"/>
          <w:sz w:val="24"/>
          <w:szCs w:val="24"/>
          <w:vertAlign w:val="superscript"/>
        </w:rPr>
        <w:t>1-4</w:t>
      </w:r>
      <w:r w:rsidRPr="00330252">
        <w:rPr>
          <w:rFonts w:ascii="Times New Roman" w:hAnsi="Times New Roman"/>
          <w:sz w:val="24"/>
          <w:szCs w:val="24"/>
        </w:rPr>
        <w:t xml:space="preserve"> Decker School of Nursing; Binghamton University, State University of New York at Binghamton</w:t>
      </w:r>
    </w:p>
    <w:p w:rsidR="00EB7D94" w:rsidRPr="00330252" w:rsidRDefault="00EB7D94" w:rsidP="00EB7D94">
      <w:pPr>
        <w:spacing w:after="0"/>
        <w:rPr>
          <w:rFonts w:ascii="Times New Roman" w:hAnsi="Times New Roman"/>
          <w:sz w:val="24"/>
          <w:szCs w:val="24"/>
        </w:rPr>
      </w:pPr>
      <w:r w:rsidRPr="00330252">
        <w:rPr>
          <w:rFonts w:ascii="Times New Roman" w:hAnsi="Times New Roman"/>
          <w:sz w:val="24"/>
          <w:szCs w:val="24"/>
        </w:rPr>
        <w:t xml:space="preserve">Corresponding author </w:t>
      </w:r>
    </w:p>
    <w:p w:rsidR="00EB7D94" w:rsidRPr="00330252" w:rsidRDefault="00EB7D94" w:rsidP="00EB7D94">
      <w:pPr>
        <w:spacing w:after="0"/>
        <w:rPr>
          <w:rFonts w:ascii="Times New Roman" w:hAnsi="Times New Roman"/>
          <w:sz w:val="24"/>
          <w:szCs w:val="24"/>
        </w:rPr>
      </w:pPr>
      <w:r w:rsidRPr="00330252">
        <w:rPr>
          <w:rFonts w:ascii="Times New Roman" w:hAnsi="Times New Roman"/>
          <w:sz w:val="24"/>
          <w:szCs w:val="24"/>
        </w:rPr>
        <w:t>Martha A. Williams</w:t>
      </w:r>
    </w:p>
    <w:p w:rsidR="00EB7D94" w:rsidRPr="00330252" w:rsidRDefault="006F7085" w:rsidP="00EB7D94">
      <w:pPr>
        <w:spacing w:after="0"/>
        <w:rPr>
          <w:rFonts w:ascii="Times New Roman" w:hAnsi="Times New Roman"/>
          <w:sz w:val="24"/>
          <w:szCs w:val="24"/>
        </w:rPr>
      </w:pPr>
      <w:hyperlink r:id="rId8" w:history="1">
        <w:r w:rsidR="00EB7D94" w:rsidRPr="00330252">
          <w:rPr>
            <w:rStyle w:val="Hyperlink"/>
            <w:rFonts w:ascii="Times New Roman" w:hAnsi="Times New Roman"/>
            <w:sz w:val="24"/>
            <w:szCs w:val="24"/>
          </w:rPr>
          <w:t>mwilliams@aomc.org</w:t>
        </w:r>
      </w:hyperlink>
      <w:r w:rsidR="00EB7D94" w:rsidRPr="00330252">
        <w:rPr>
          <w:rFonts w:ascii="Times New Roman" w:hAnsi="Times New Roman"/>
          <w:sz w:val="24"/>
          <w:szCs w:val="24"/>
        </w:rPr>
        <w:t xml:space="preserve"> </w:t>
      </w:r>
    </w:p>
    <w:p w:rsidR="00EB7D94" w:rsidRPr="00330252" w:rsidRDefault="00EB7D94" w:rsidP="00EB7D94">
      <w:pPr>
        <w:spacing w:after="0"/>
        <w:rPr>
          <w:rFonts w:ascii="Times New Roman" w:hAnsi="Times New Roman"/>
          <w:sz w:val="24"/>
          <w:szCs w:val="24"/>
        </w:rPr>
      </w:pPr>
    </w:p>
    <w:p w:rsidR="00EB7D94" w:rsidRPr="00330252" w:rsidRDefault="00EB7D94" w:rsidP="00EB7D94">
      <w:pPr>
        <w:spacing w:after="0"/>
        <w:rPr>
          <w:rFonts w:ascii="Times New Roman" w:hAnsi="Times New Roman"/>
          <w:sz w:val="24"/>
          <w:szCs w:val="24"/>
        </w:rPr>
      </w:pPr>
      <w:r w:rsidRPr="00330252">
        <w:rPr>
          <w:rFonts w:ascii="Times New Roman" w:hAnsi="Times New Roman"/>
          <w:sz w:val="24"/>
          <w:szCs w:val="24"/>
        </w:rPr>
        <w:t xml:space="preserve">Acknowledgements: The authors would like to acknowledge the contributions of Ralph </w:t>
      </w:r>
      <w:proofErr w:type="spellStart"/>
      <w:r w:rsidRPr="00330252">
        <w:rPr>
          <w:rFonts w:ascii="Times New Roman" w:hAnsi="Times New Roman"/>
          <w:sz w:val="24"/>
          <w:szCs w:val="24"/>
        </w:rPr>
        <w:t>Klotzbaugh</w:t>
      </w:r>
      <w:proofErr w:type="spellEnd"/>
      <w:r w:rsidRPr="00330252">
        <w:rPr>
          <w:rFonts w:ascii="Times New Roman" w:hAnsi="Times New Roman"/>
          <w:sz w:val="24"/>
          <w:szCs w:val="24"/>
        </w:rPr>
        <w:t xml:space="preserve"> and Rosemary Collier, PhD Students DSON; Binghamton University and Erin Rushton, Associate Librarian, Binghamton University.</w:t>
      </w:r>
    </w:p>
    <w:p w:rsidR="00EB7D94" w:rsidRPr="00330252" w:rsidRDefault="00EB7D94" w:rsidP="00EB7D94">
      <w:pPr>
        <w:spacing w:after="0"/>
        <w:jc w:val="center"/>
        <w:rPr>
          <w:rFonts w:ascii="Times New Roman" w:hAnsi="Times New Roman"/>
          <w:sz w:val="24"/>
          <w:szCs w:val="24"/>
        </w:rPr>
      </w:pPr>
    </w:p>
    <w:p w:rsidR="00EB7D94" w:rsidRPr="00330252" w:rsidRDefault="00EB7D94" w:rsidP="00EB7D94">
      <w:pPr>
        <w:spacing w:after="0"/>
        <w:jc w:val="center"/>
        <w:rPr>
          <w:rFonts w:ascii="Times New Roman" w:hAnsi="Times New Roman"/>
          <w:sz w:val="24"/>
          <w:szCs w:val="24"/>
        </w:rPr>
      </w:pPr>
    </w:p>
    <w:p w:rsidR="00EB7D94" w:rsidRPr="00330252" w:rsidRDefault="00EB7D94" w:rsidP="00EB7D94">
      <w:pPr>
        <w:spacing w:after="0"/>
        <w:jc w:val="center"/>
        <w:rPr>
          <w:rFonts w:ascii="Times New Roman" w:hAnsi="Times New Roman"/>
          <w:b/>
          <w:sz w:val="24"/>
          <w:szCs w:val="24"/>
        </w:rPr>
      </w:pPr>
      <w:r w:rsidRPr="00330252">
        <w:rPr>
          <w:rFonts w:ascii="Times New Roman" w:hAnsi="Times New Roman"/>
          <w:sz w:val="24"/>
          <w:szCs w:val="24"/>
        </w:rPr>
        <w:br w:type="page"/>
      </w:r>
      <w:r w:rsidRPr="00330252">
        <w:rPr>
          <w:rFonts w:ascii="Times New Roman" w:hAnsi="Times New Roman"/>
          <w:b/>
          <w:sz w:val="24"/>
          <w:szCs w:val="24"/>
        </w:rPr>
        <w:lastRenderedPageBreak/>
        <w:t>Abstract</w:t>
      </w:r>
    </w:p>
    <w:p w:rsidR="00EB7D94" w:rsidRDefault="00EB7D94" w:rsidP="00EB7D94">
      <w:pPr>
        <w:spacing w:after="0"/>
        <w:rPr>
          <w:rFonts w:ascii="Times New Roman" w:hAnsi="Times New Roman"/>
          <w:sz w:val="24"/>
          <w:szCs w:val="24"/>
        </w:rPr>
      </w:pPr>
      <w:r>
        <w:rPr>
          <w:rFonts w:ascii="Times New Roman" w:hAnsi="Times New Roman"/>
          <w:b/>
          <w:sz w:val="24"/>
          <w:szCs w:val="24"/>
        </w:rPr>
        <w:t>Background</w:t>
      </w:r>
      <w:r w:rsidRPr="00330252">
        <w:rPr>
          <w:rFonts w:ascii="Times New Roman" w:hAnsi="Times New Roman"/>
          <w:sz w:val="24"/>
          <w:szCs w:val="24"/>
        </w:rPr>
        <w:t xml:space="preserve"> </w:t>
      </w:r>
    </w:p>
    <w:p w:rsidR="00EB7D94" w:rsidRPr="00330252" w:rsidRDefault="00EB7D94" w:rsidP="00EB7D94">
      <w:pPr>
        <w:spacing w:after="0"/>
        <w:rPr>
          <w:rFonts w:ascii="Times New Roman" w:hAnsi="Times New Roman"/>
          <w:sz w:val="24"/>
          <w:szCs w:val="24"/>
        </w:rPr>
      </w:pPr>
      <w:r w:rsidRPr="00330252">
        <w:rPr>
          <w:rFonts w:ascii="Times New Roman" w:hAnsi="Times New Roman"/>
          <w:sz w:val="24"/>
          <w:szCs w:val="24"/>
        </w:rPr>
        <w:t>During the development of the strategic plan for the Rural Nurse Organization in 2009 a request was made for a comprehensive literature review regarding the state of the science of rural nursing. This request led to the collaboration on this project by doctoral students in the rural nursing program at Binghamton University.</w:t>
      </w:r>
    </w:p>
    <w:p w:rsidR="00EB7D94" w:rsidRDefault="00EB7D94" w:rsidP="00EB7D94">
      <w:pPr>
        <w:spacing w:after="0"/>
        <w:rPr>
          <w:rFonts w:ascii="Times New Roman" w:hAnsi="Times New Roman"/>
          <w:sz w:val="24"/>
          <w:szCs w:val="24"/>
        </w:rPr>
      </w:pPr>
      <w:r>
        <w:rPr>
          <w:rFonts w:ascii="Times New Roman" w:hAnsi="Times New Roman"/>
          <w:b/>
          <w:sz w:val="24"/>
          <w:szCs w:val="24"/>
        </w:rPr>
        <w:t>Purpose</w:t>
      </w:r>
      <w:r w:rsidRPr="00330252">
        <w:rPr>
          <w:rFonts w:ascii="Times New Roman" w:hAnsi="Times New Roman"/>
          <w:sz w:val="24"/>
          <w:szCs w:val="24"/>
        </w:rPr>
        <w:t xml:space="preserve"> </w:t>
      </w:r>
    </w:p>
    <w:p w:rsidR="00EB7D94" w:rsidRPr="00330252" w:rsidRDefault="00EB7D94" w:rsidP="00EB7D94">
      <w:pPr>
        <w:spacing w:after="0"/>
        <w:rPr>
          <w:rFonts w:ascii="Times New Roman" w:hAnsi="Times New Roman"/>
          <w:sz w:val="24"/>
          <w:szCs w:val="24"/>
        </w:rPr>
      </w:pPr>
      <w:r w:rsidRPr="00330252">
        <w:rPr>
          <w:rFonts w:ascii="Times New Roman" w:hAnsi="Times New Roman"/>
          <w:sz w:val="24"/>
          <w:szCs w:val="24"/>
        </w:rPr>
        <w:t>The purpose of this review was to identify the current state of the science of rural nursing, and the use of theoretical principles that guide this subcomponent of the discipline.</w:t>
      </w:r>
    </w:p>
    <w:p w:rsidR="00EB7D94" w:rsidRDefault="00EB7D94" w:rsidP="00EB7D94">
      <w:pPr>
        <w:spacing w:after="0"/>
        <w:rPr>
          <w:rFonts w:ascii="Times New Roman" w:hAnsi="Times New Roman"/>
          <w:sz w:val="24"/>
          <w:szCs w:val="24"/>
        </w:rPr>
      </w:pPr>
      <w:r>
        <w:rPr>
          <w:rFonts w:ascii="Times New Roman" w:hAnsi="Times New Roman"/>
          <w:b/>
          <w:sz w:val="24"/>
          <w:szCs w:val="24"/>
        </w:rPr>
        <w:t>Methodology</w:t>
      </w:r>
      <w:r w:rsidRPr="00330252">
        <w:rPr>
          <w:rFonts w:ascii="Times New Roman" w:hAnsi="Times New Roman"/>
          <w:sz w:val="24"/>
          <w:szCs w:val="24"/>
        </w:rPr>
        <w:t xml:space="preserve"> </w:t>
      </w:r>
    </w:p>
    <w:p w:rsidR="00EB7D94" w:rsidRPr="00330252" w:rsidRDefault="00EB7D94" w:rsidP="00EB7D94">
      <w:pPr>
        <w:spacing w:after="0"/>
        <w:rPr>
          <w:rFonts w:ascii="Times New Roman" w:hAnsi="Times New Roman"/>
          <w:sz w:val="24"/>
          <w:szCs w:val="24"/>
        </w:rPr>
      </w:pPr>
      <w:r w:rsidRPr="00330252">
        <w:rPr>
          <w:rFonts w:ascii="Times New Roman" w:hAnsi="Times New Roman"/>
          <w:sz w:val="24"/>
          <w:szCs w:val="24"/>
        </w:rPr>
        <w:t xml:space="preserve">An integrative review of the literature was conducted utilizing the methodology by Cooper </w:t>
      </w:r>
      <w:r w:rsidRPr="00330252">
        <w:rPr>
          <w:rFonts w:ascii="Times New Roman" w:hAnsi="Times New Roman"/>
          <w:noProof/>
          <w:sz w:val="24"/>
          <w:szCs w:val="24"/>
        </w:rPr>
        <w:t>(</w:t>
      </w:r>
      <w:r>
        <w:rPr>
          <w:rFonts w:ascii="Times New Roman" w:hAnsi="Times New Roman"/>
          <w:noProof/>
          <w:sz w:val="24"/>
          <w:szCs w:val="24"/>
        </w:rPr>
        <w:t>1998</w:t>
      </w:r>
      <w:r w:rsidRPr="00330252">
        <w:rPr>
          <w:rFonts w:ascii="Times New Roman" w:hAnsi="Times New Roman"/>
          <w:noProof/>
          <w:sz w:val="24"/>
          <w:szCs w:val="24"/>
        </w:rPr>
        <w:t>)</w:t>
      </w:r>
      <w:r w:rsidRPr="00330252">
        <w:rPr>
          <w:rFonts w:ascii="Times New Roman" w:hAnsi="Times New Roman"/>
          <w:sz w:val="24"/>
          <w:szCs w:val="24"/>
        </w:rPr>
        <w:t>. Two hundred ninety five articles were identified with publication dates ranging from 1989 through 2010. From these, 107 were included in the review and analysis. Articles were evaluated for level of evidence and scientific merit. Data were categorized with sub-headings of rural definitions, theoretical frameworks, research focus, countries of origin and publication source.</w:t>
      </w:r>
    </w:p>
    <w:p w:rsidR="00EB7D94" w:rsidRDefault="00EB7D94" w:rsidP="00EB7D94">
      <w:pPr>
        <w:spacing w:after="0"/>
        <w:rPr>
          <w:rFonts w:ascii="Times New Roman" w:hAnsi="Times New Roman"/>
          <w:sz w:val="24"/>
          <w:szCs w:val="24"/>
        </w:rPr>
      </w:pPr>
      <w:r>
        <w:rPr>
          <w:rFonts w:ascii="Times New Roman" w:hAnsi="Times New Roman"/>
          <w:b/>
          <w:sz w:val="24"/>
          <w:szCs w:val="24"/>
        </w:rPr>
        <w:t>Results</w:t>
      </w:r>
      <w:r w:rsidRPr="00330252">
        <w:rPr>
          <w:rFonts w:ascii="Times New Roman" w:hAnsi="Times New Roman"/>
          <w:sz w:val="24"/>
          <w:szCs w:val="24"/>
        </w:rPr>
        <w:t xml:space="preserve"> </w:t>
      </w:r>
    </w:p>
    <w:p w:rsidR="00EB7D94" w:rsidRPr="00330252" w:rsidRDefault="00EB7D94" w:rsidP="00EB7D94">
      <w:pPr>
        <w:spacing w:after="0"/>
        <w:rPr>
          <w:rFonts w:ascii="Times New Roman" w:hAnsi="Times New Roman"/>
          <w:sz w:val="24"/>
          <w:szCs w:val="24"/>
        </w:rPr>
      </w:pPr>
      <w:r w:rsidRPr="00330252">
        <w:rPr>
          <w:rFonts w:ascii="Times New Roman" w:hAnsi="Times New Roman"/>
          <w:sz w:val="24"/>
          <w:szCs w:val="24"/>
        </w:rPr>
        <w:t xml:space="preserve">Forty-two percent of the articles reviewed provided no definition for the term rural. The remaining articles revealed no general agreement on the definition of rural. Although the majority of studies used some theoretical framework, the one prominent theory was rural nursing theory </w:t>
      </w:r>
      <w:r w:rsidRPr="00330252">
        <w:rPr>
          <w:rFonts w:ascii="Times New Roman" w:hAnsi="Times New Roman"/>
          <w:noProof/>
          <w:sz w:val="24"/>
          <w:szCs w:val="24"/>
        </w:rPr>
        <w:t>(Long &amp; Weinert, 1989)</w:t>
      </w:r>
      <w:r w:rsidRPr="00330252">
        <w:rPr>
          <w:rFonts w:ascii="Times New Roman" w:hAnsi="Times New Roman"/>
          <w:sz w:val="24"/>
          <w:szCs w:val="24"/>
        </w:rPr>
        <w:t xml:space="preserve">. Minimal testing of theory was evident in the literature. Disease management was the most common focus of research. There was a dearth of studies emanating from Asian and South American countries. The </w:t>
      </w:r>
      <w:r w:rsidRPr="00330252">
        <w:rPr>
          <w:rFonts w:ascii="Times New Roman" w:hAnsi="Times New Roman"/>
          <w:i/>
          <w:sz w:val="24"/>
          <w:szCs w:val="24"/>
        </w:rPr>
        <w:t>Online Journal of Rural Nursing and Health Care</w:t>
      </w:r>
      <w:r w:rsidRPr="00330252">
        <w:rPr>
          <w:rFonts w:ascii="Times New Roman" w:hAnsi="Times New Roman"/>
          <w:sz w:val="24"/>
          <w:szCs w:val="24"/>
        </w:rPr>
        <w:t xml:space="preserve"> published the greatest number of articles included in this review.</w:t>
      </w:r>
    </w:p>
    <w:p w:rsidR="00EB7D94" w:rsidRDefault="00EB7D94" w:rsidP="00EB7D94">
      <w:pPr>
        <w:spacing w:after="0"/>
        <w:rPr>
          <w:rFonts w:ascii="Times New Roman" w:hAnsi="Times New Roman"/>
          <w:b/>
          <w:sz w:val="24"/>
          <w:szCs w:val="24"/>
        </w:rPr>
      </w:pPr>
      <w:r w:rsidRPr="00330252">
        <w:rPr>
          <w:rFonts w:ascii="Times New Roman" w:hAnsi="Times New Roman"/>
          <w:b/>
          <w:sz w:val="24"/>
          <w:szCs w:val="24"/>
        </w:rPr>
        <w:t>Conclusions</w:t>
      </w:r>
      <w:r>
        <w:rPr>
          <w:rFonts w:ascii="Times New Roman" w:hAnsi="Times New Roman"/>
          <w:b/>
          <w:sz w:val="24"/>
          <w:szCs w:val="24"/>
        </w:rPr>
        <w:t xml:space="preserve"> </w:t>
      </w:r>
    </w:p>
    <w:p w:rsidR="00EB7D94" w:rsidRPr="00330252" w:rsidRDefault="00EB7D94" w:rsidP="00EB7D94">
      <w:pPr>
        <w:spacing w:after="0"/>
        <w:rPr>
          <w:rFonts w:ascii="Times New Roman" w:hAnsi="Times New Roman"/>
          <w:sz w:val="24"/>
          <w:szCs w:val="24"/>
        </w:rPr>
      </w:pPr>
      <w:r w:rsidRPr="00330252">
        <w:rPr>
          <w:rFonts w:ascii="Times New Roman" w:hAnsi="Times New Roman"/>
          <w:sz w:val="24"/>
          <w:szCs w:val="24"/>
        </w:rPr>
        <w:t>There has been a proliferation of rural nursing research over the last two decades. The level of evidence revealed was low, predominantly level VI. The use of numerous and widely varied theories in the literature indicates that rural research is fragmented and lacks a solid theoretical foundation to guide research and practice. More robust research is needed to strengthen the body of knowledge and develop the specialty of rural nursing.</w:t>
      </w:r>
    </w:p>
    <w:p w:rsidR="00EB7D94" w:rsidRPr="00330252" w:rsidRDefault="00EB7D94" w:rsidP="00EB7D94">
      <w:pPr>
        <w:spacing w:after="0"/>
        <w:ind w:left="540"/>
        <w:rPr>
          <w:rFonts w:ascii="Times New Roman" w:hAnsi="Times New Roman"/>
          <w:sz w:val="24"/>
          <w:szCs w:val="24"/>
        </w:rPr>
      </w:pPr>
    </w:p>
    <w:p w:rsidR="00B74D45" w:rsidRDefault="00EB7D94" w:rsidP="00EB7D94">
      <w:r w:rsidRPr="00330252">
        <w:rPr>
          <w:rFonts w:ascii="Times New Roman" w:hAnsi="Times New Roman"/>
          <w:b/>
          <w:sz w:val="24"/>
          <w:szCs w:val="24"/>
        </w:rPr>
        <w:t xml:space="preserve">Key Words: </w:t>
      </w:r>
      <w:r w:rsidRPr="00920B45">
        <w:rPr>
          <w:rFonts w:ascii="Times New Roman" w:hAnsi="Times New Roman"/>
          <w:sz w:val="24"/>
          <w:szCs w:val="24"/>
        </w:rPr>
        <w:t>Rural, Nurs*, Theory, Integrative Review, Research</w:t>
      </w:r>
      <w:bookmarkStart w:id="0" w:name="_GoBack"/>
      <w:bookmarkEnd w:id="0"/>
    </w:p>
    <w:sectPr w:rsidR="00B74D45" w:rsidSect="006F708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savePreviewPicture/>
  <w:compat/>
  <w:rsids>
    <w:rsidRoot w:val="00EB7D94"/>
    <w:rsid w:val="000E7E3F"/>
    <w:rsid w:val="006F7085"/>
    <w:rsid w:val="00B74D45"/>
    <w:rsid w:val="00EB7D9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7D94"/>
    <w:pPr>
      <w:spacing w:after="200"/>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EB7D94"/>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7D94"/>
    <w:pPr>
      <w:spacing w:after="200"/>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EB7D94"/>
    <w:rPr>
      <w:color w:val="0000FF"/>
      <w:u w:val="singl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williams@aomc.org" TargetMode="External"/><Relationship Id="rId3" Type="http://schemas.openxmlformats.org/officeDocument/2006/relationships/webSettings" Target="webSettings.xml"/><Relationship Id="rId7" Type="http://schemas.openxmlformats.org/officeDocument/2006/relationships/hyperlink" Target="mailto:psfahs@binghamton.ed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Kzanni1@binghamton.edu" TargetMode="External"/><Relationship Id="rId11" Type="http://schemas.microsoft.com/office/2007/relationships/stylesWithEffects" Target="stylesWithEffects.xml"/><Relationship Id="rId5" Type="http://schemas.openxmlformats.org/officeDocument/2006/relationships/hyperlink" Target="mailto:andrewsj@binghamton.edu" TargetMode="External"/><Relationship Id="rId10" Type="http://schemas.openxmlformats.org/officeDocument/2006/relationships/theme" Target="theme/theme1.xml"/><Relationship Id="rId4" Type="http://schemas.openxmlformats.org/officeDocument/2006/relationships/hyperlink" Target="mailto:mwilliams@aomc.org"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471</Words>
  <Characters>2685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3150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Fahs, Pam Stewart</dc:creator>
  <cp:lastModifiedBy>williams</cp:lastModifiedBy>
  <cp:revision>2</cp:revision>
  <dcterms:created xsi:type="dcterms:W3CDTF">2012-03-25T22:30:00Z</dcterms:created>
  <dcterms:modified xsi:type="dcterms:W3CDTF">2012-03-25T22:30:00Z</dcterms:modified>
</cp:coreProperties>
</file>